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D891">
      <w:pPr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附件1</w:t>
      </w:r>
    </w:p>
    <w:p w14:paraId="696CE6ED">
      <w:pPr>
        <w:rPr>
          <w:rFonts w:ascii="黑体" w:hAnsi="黑体" w:eastAsia="黑体" w:cs="Times New Roman"/>
          <w:sz w:val="32"/>
        </w:rPr>
      </w:pPr>
    </w:p>
    <w:p w14:paraId="3BCD31FE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遂宁市船山区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灵泉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街道林长会议组成人员名单</w:t>
      </w:r>
      <w:bookmarkStart w:id="0" w:name="_GoBack"/>
      <w:bookmarkEnd w:id="0"/>
    </w:p>
    <w:p w14:paraId="7EF44F6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3A2DC11F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街道林长：</w:t>
      </w:r>
    </w:p>
    <w:p w14:paraId="0C939B11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巫  钏</w:t>
      </w:r>
      <w:r>
        <w:rPr>
          <w:rFonts w:hint="eastAsia" w:ascii="Times New Roman" w:hAnsi="Times New Roman" w:eastAsia="仿宋_GB2312" w:cs="Times New Roman"/>
          <w:sz w:val="32"/>
        </w:rPr>
        <w:t xml:space="preserve">  党工委书记</w:t>
      </w:r>
    </w:p>
    <w:p w14:paraId="5C2FBE4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 勇</w:t>
      </w:r>
      <w:r>
        <w:rPr>
          <w:rFonts w:hint="eastAsia" w:ascii="Times New Roman" w:hAnsi="Times New Roman" w:eastAsia="仿宋_GB2312" w:cs="Times New Roman"/>
          <w:sz w:val="32"/>
        </w:rPr>
        <w:t xml:space="preserve"> 党工委副书记、办事处主任</w:t>
      </w:r>
    </w:p>
    <w:p w14:paraId="5B7B9F45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街道副林长：</w:t>
      </w:r>
    </w:p>
    <w:p w14:paraId="198D88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</w:rPr>
        <w:t>副林长：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陈发斌</w:t>
      </w:r>
      <w:r>
        <w:rPr>
          <w:rFonts w:hint="eastAsia" w:ascii="仿宋_GB2312" w:hAnsi="黑体" w:eastAsia="仿宋_GB2312" w:cs="Times New Roman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党工委委员、人大工委主任</w:t>
      </w:r>
    </w:p>
    <w:p w14:paraId="6A294523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街道林片长：</w:t>
      </w:r>
    </w:p>
    <w:p w14:paraId="3A19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齐丽娟  街道党工委副书记</w:t>
      </w:r>
    </w:p>
    <w:p w14:paraId="4B139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补红星  街道党工委委员、办事处副主任</w:t>
      </w:r>
    </w:p>
    <w:p w14:paraId="1450D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刘  胜  街道党工委委员、政法委员</w:t>
      </w:r>
    </w:p>
    <w:p w14:paraId="066EE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姚  进  </w:t>
      </w:r>
      <w:r>
        <w:rPr>
          <w:rFonts w:hint="default" w:ascii="Times New Roman" w:hAnsi="Times New Roman" w:eastAsia="仿宋_GB2312" w:cs="Times New Roman"/>
          <w:spacing w:val="-34"/>
          <w:kern w:val="0"/>
          <w:sz w:val="32"/>
          <w:szCs w:val="32"/>
          <w:lang w:val="en-US" w:eastAsia="zh-CN" w:bidi="ar-SA"/>
        </w:rPr>
        <w:t>街道党工委委员、办事处副主任、武装部部长</w:t>
      </w:r>
    </w:p>
    <w:p w14:paraId="015CF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向  丹  街道党工委委员、办事处副主任</w:t>
      </w:r>
    </w:p>
    <w:p w14:paraId="3839DDD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王媛媛</w:t>
      </w:r>
      <w:r>
        <w:rPr>
          <w:rFonts w:hint="eastAsia" w:ascii="Times New Roman" w:hAnsi="Times New Roman" w:eastAsia="仿宋_GB2312" w:cs="Times New Roman"/>
          <w:sz w:val="32"/>
        </w:rPr>
        <w:t xml:space="preserve">  党工委委员、纪工委书记</w:t>
      </w:r>
    </w:p>
    <w:p w14:paraId="2915AC47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胥  亭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街道社区事务和便民服务中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心副主任（主持工作）</w:t>
      </w:r>
    </w:p>
    <w:p w14:paraId="1FB12D0D">
      <w:pPr>
        <w:ind w:firstLine="640" w:firstLineChars="200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社区林长：</w:t>
      </w:r>
    </w:p>
    <w:p w14:paraId="7CD1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灵泉寺社区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付治华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灵泉寺社区党委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07CA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  龙社区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乘龙社区党总支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</w:p>
    <w:p w14:paraId="4212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僧家沟社区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肖光平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僧家沟社区党总支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4D09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B4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  院社区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梁活泼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书院社区党委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612B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灵应寺社区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林雪梅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灵应寺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53A68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香山路社区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香山路社区党委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7AE6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广灵路社区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广灵路社区党委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居委会主任</w:t>
      </w:r>
    </w:p>
    <w:p w14:paraId="577C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  东社区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桥东社区党总支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</w:p>
    <w:p w14:paraId="6990071B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林长会议成员：</w:t>
      </w:r>
    </w:p>
    <w:p w14:paraId="56D4B2A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党建办、</w:t>
      </w:r>
      <w:r>
        <w:rPr>
          <w:rFonts w:hint="eastAsia" w:ascii="Times New Roman" w:hAnsi="Times New Roman" w:eastAsia="仿宋_GB2312" w:cs="Times New Roman"/>
          <w:sz w:val="32"/>
        </w:rPr>
        <w:t>党政办、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纪工委、</w:t>
      </w:r>
      <w:r>
        <w:rPr>
          <w:rFonts w:hint="eastAsia" w:ascii="Times New Roman" w:hAnsi="Times New Roman" w:eastAsia="仿宋_GB2312" w:cs="Times New Roman"/>
          <w:sz w:val="32"/>
        </w:rPr>
        <w:t>财政办、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经济办、城管办</w:t>
      </w:r>
      <w:r>
        <w:rPr>
          <w:rFonts w:hint="eastAsia" w:ascii="Times New Roman" w:hAnsi="Times New Roman" w:eastAsia="仿宋_GB2312" w:cs="Times New Roman"/>
          <w:sz w:val="32"/>
        </w:rPr>
        <w:t>、社事办、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应急办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市场监管所、</w:t>
      </w:r>
      <w:r>
        <w:rPr>
          <w:rFonts w:hint="eastAsia" w:ascii="Times New Roman" w:hAnsi="Times New Roman" w:eastAsia="仿宋_GB2312" w:cs="Times New Roman"/>
          <w:sz w:val="32"/>
        </w:rPr>
        <w:t>综合行政执法局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</w:rPr>
        <w:t>大队，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各涉林社区</w:t>
      </w:r>
      <w:r>
        <w:rPr>
          <w:rFonts w:hint="eastAsia" w:ascii="Times New Roman" w:hAnsi="Times New Roman" w:eastAsia="仿宋_GB2312" w:cs="Times New Roman"/>
          <w:sz w:val="32"/>
        </w:rPr>
        <w:t>主要负责同志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可根据工作需要增减成员单位。</w:t>
      </w:r>
    </w:p>
    <w:p w14:paraId="55AB4D6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林长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会议具体工作由林长制办公室承办，办公室设在经济办，唐梅同志兼任办公室主任，王凌云兼任办公室副主任。</w:t>
      </w:r>
    </w:p>
    <w:p w14:paraId="0EE3FE09">
      <w:pPr>
        <w:rPr>
          <w:rFonts w:ascii="Times New Roman" w:hAnsi="Times New Roman" w:eastAsia="仿宋_GB2312" w:cs="Times New Roman"/>
          <w:sz w:val="32"/>
        </w:rPr>
      </w:pPr>
    </w:p>
    <w:p w14:paraId="32D4D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16D66CD6"/>
    <w:rsid w:val="16D6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2024-09-06T08:57:00Z</dcterms:created>
  <dc:creator>Administrator</dc:creator>
  <cp:lastModifiedBy>Administrator</cp:lastModifiedBy>
  <dcterms:modified xsi:type="dcterms:W3CDTF">2024-09-06T08:58:18Z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4BEC7E50A1594566AE4543353B27B58B_11</vt:lpwstr>
  </property>
</Properties>
</file>