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部分不合格项目解读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bookmarkStart w:id="0" w:name="OLE_LINK2"/>
      <w:r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苋菜红</w:t>
      </w:r>
      <w:bookmarkEnd w:id="0"/>
      <w:bookmarkStart w:id="2" w:name="_GoBack"/>
      <w:bookmarkEnd w:id="2"/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苋菜红又名蓝光酸性红，偶氮类化合物，是常见的人工合成着色剂，在食品生产中应用广泛。如果长期摄入苋菜红超标的食品，存在致畸、致癌的可能性。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《食品安全国家标准 食品添加剂使用标准》（GB 2760—2014）中规定，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淀粉制品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中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应不得使用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苋菜红。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淀粉制品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中苋菜红检测值超标的原因，可能是生产过程中计量不准确，导致终产品中苋菜红超标；也可能是生产企业为改善产品色泽，提高市场价值而过量使用；还可能是企业掺假造假滥用色素。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日落黄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日落黄又名食用黄色3号，是常见的人工合成着色剂，在食品生产中应用广泛。如果长期摄入日落黄超标的食品，会对人体健康造成伤害，可能会引起风疹、荨麻疹、腹泻、小儿多动症。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《食品安全国家标准 食品添加剂使用标准》（GB 2760—2014）中规定，淀粉制品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中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应不得使用日落黄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  <w:bookmarkStart w:id="1" w:name="OLE_LINK1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淀粉制品中日落黄检测值超标</w:t>
      </w:r>
      <w:bookmarkEnd w:id="1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的原因，可能是生产过程中计量不准导致终产品日落黄超标，也可能是生产企业为改善产品色泽、提高市场价值而过量使用，还可能是企业掺假造假滥用色素。</w:t>
      </w:r>
    </w:p>
    <w:p>
      <w:pPr>
        <w:rPr>
          <w:rFonts w:hint="eastAsia" w:ascii="黑体" w:hAnsi="宋体" w:eastAsia="黑体" w:cs="黑体"/>
          <w:sz w:val="21"/>
          <w:szCs w:val="21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8</w:t>
    </w:r>
    <w:r>
      <w:rPr>
        <w:rStyle w:val="12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2E2NDdlNGY5MjVmOTc4MGMzNGYxYmMyZTdjMzY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10871BD6"/>
    <w:rsid w:val="16493B4C"/>
    <w:rsid w:val="18BB6DEF"/>
    <w:rsid w:val="190D6CD1"/>
    <w:rsid w:val="1C25186E"/>
    <w:rsid w:val="1E252CB4"/>
    <w:rsid w:val="1F754098"/>
    <w:rsid w:val="2DAE1D69"/>
    <w:rsid w:val="31AA57D8"/>
    <w:rsid w:val="380A073B"/>
    <w:rsid w:val="38A60179"/>
    <w:rsid w:val="395976F9"/>
    <w:rsid w:val="3D2A4005"/>
    <w:rsid w:val="413526FC"/>
    <w:rsid w:val="4CD0259D"/>
    <w:rsid w:val="4FC14E92"/>
    <w:rsid w:val="51CA7999"/>
    <w:rsid w:val="54634F1C"/>
    <w:rsid w:val="561847B0"/>
    <w:rsid w:val="562C4D84"/>
    <w:rsid w:val="568C0DA2"/>
    <w:rsid w:val="56F30534"/>
    <w:rsid w:val="60FB320B"/>
    <w:rsid w:val="65C452BF"/>
    <w:rsid w:val="663C005E"/>
    <w:rsid w:val="694F7894"/>
    <w:rsid w:val="6A5570D7"/>
    <w:rsid w:val="6B001F61"/>
    <w:rsid w:val="6DF374C3"/>
    <w:rsid w:val="6FB80C80"/>
    <w:rsid w:val="6FBA6BC5"/>
    <w:rsid w:val="721C7DF8"/>
    <w:rsid w:val="73264794"/>
    <w:rsid w:val="74656E59"/>
    <w:rsid w:val="7BDE509A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宋体" w:hAnsi="宋体" w:cs="宋体"/>
      <w:lang w:val="zh-CN" w:bidi="zh-CN"/>
    </w:rPr>
  </w:style>
  <w:style w:type="paragraph" w:styleId="5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qFormat/>
    <w:uiPriority w:val="0"/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脚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apple-converted-space"/>
    <w:basedOn w:val="10"/>
    <w:qFormat/>
    <w:uiPriority w:val="0"/>
  </w:style>
  <w:style w:type="character" w:customStyle="1" w:styleId="21">
    <w:name w:val="highlight"/>
    <w:basedOn w:val="10"/>
    <w:qFormat/>
    <w:uiPriority w:val="0"/>
  </w:style>
  <w:style w:type="character" w:customStyle="1" w:styleId="22">
    <w:name w:val="标题 3 Char"/>
    <w:basedOn w:val="10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1</Pages>
  <Words>861</Words>
  <Characters>927</Characters>
  <Lines>31</Lines>
  <Paragraphs>8</Paragraphs>
  <TotalTime>0</TotalTime>
  <ScaleCrop>false</ScaleCrop>
  <LinksUpToDate>false</LinksUpToDate>
  <CharactersWithSpaces>935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2018-03-27T03:33:00Z</dcterms:created>
  <dc:creator>彭小婷</dc:creator>
  <cp:lastModifiedBy>三千子沐</cp:lastModifiedBy>
  <cp:lastPrinted>2020-12-22T09:14:00Z</cp:lastPrinted>
  <dcterms:modified xsi:type="dcterms:W3CDTF">2024-11-28T09:13:24Z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FA27119C94084EAE84E26B7DFEC93534_13</vt:lpwstr>
  </property>
</Properties>
</file>