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7AA1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8955" cy="4598035"/>
            <wp:effectExtent l="0" t="0" r="10795" b="12065"/>
            <wp:docPr id="1" name="图片 1" descr="QQ20250314-16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0314-162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905C3">
      <w:pPr>
        <w:rPr>
          <w:rFonts w:hint="eastAsia" w:eastAsia="仿宋_GB2312"/>
          <w:lang w:eastAsia="zh-CN"/>
        </w:rPr>
      </w:pPr>
    </w:p>
    <w:p w14:paraId="25231047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10860" cy="4819650"/>
            <wp:effectExtent l="0" t="0" r="8890" b="0"/>
            <wp:docPr id="2" name="图片 2" descr="QQ20250314-16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20250314-1625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A6329"/>
    <w:rsid w:val="10F07573"/>
    <w:rsid w:val="23972E20"/>
    <w:rsid w:val="297E0501"/>
    <w:rsid w:val="312A2413"/>
    <w:rsid w:val="3B351FF2"/>
    <w:rsid w:val="420B326D"/>
    <w:rsid w:val="60634414"/>
    <w:rsid w:val="69274944"/>
    <w:rsid w:val="7367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方正小标宋简体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2025-03-14T08:34:38Z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eyJoZGlkIjoiZjQ0NzEzZDVlMGZhYmYzMmMwMzRiMmM1YTkwMjljZGYifQ==</vt:lpwstr>
  </property>
  <property fmtid="{D5CDD505-2E9C-101B-9397-08002B2CF9AE}" pid="4" name="ICV">
    <vt:lpwstr>DBDEFF8FA6084FEF99C0EC8F7EE9D6E1_12</vt:lpwstr>
  </property>
</Properties>
</file>