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3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721"/>
        <w:gridCol w:w="1061"/>
        <w:gridCol w:w="2341"/>
        <w:gridCol w:w="2205"/>
        <w:gridCol w:w="2464"/>
        <w:gridCol w:w="925"/>
        <w:gridCol w:w="1470"/>
        <w:gridCol w:w="966"/>
        <w:gridCol w:w="1198"/>
        <w:gridCol w:w="1472"/>
      </w:tblGrid>
      <w:tr w14:paraId="00FC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312" w:type="dxa"/>
            <w:gridSpan w:val="11"/>
            <w:tcBorders>
              <w:top w:val="nil"/>
              <w:left w:val="nil"/>
              <w:bottom w:val="nil"/>
              <w:right w:val="nil"/>
            </w:tcBorders>
            <w:shd w:val="clear" w:color="auto" w:fill="auto"/>
            <w:vAlign w:val="center"/>
          </w:tcPr>
          <w:p w14:paraId="157D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遂宁市河东新区招用新成长劳动力或登记失业人员招工成本补贴申报名单（第八批）</w:t>
            </w:r>
          </w:p>
        </w:tc>
      </w:tr>
      <w:tr w14:paraId="4D3F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A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345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姓名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D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补贴金额</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9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银行户名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E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银行帐号</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7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支行名称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2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企业联系人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2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5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吸纳时间</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8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人员类型</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E6EC">
            <w:pPr>
              <w:keepNext w:val="0"/>
              <w:keepLines w:val="0"/>
              <w:widowControl/>
              <w:suppressLineNumbers w:val="0"/>
              <w:jc w:val="left"/>
              <w:textAlignment w:val="center"/>
              <w:rPr>
                <w:rFonts w:ascii="方正兰亭黑_GBK" w:hAnsi="方正兰亭黑_GBK" w:eastAsia="方正兰亭黑_GBK" w:cs="方正兰亭黑_GBK"/>
                <w:i w:val="0"/>
                <w:iCs w:val="0"/>
                <w:color w:val="000000"/>
                <w:sz w:val="18"/>
                <w:szCs w:val="18"/>
                <w:u w:val="none"/>
              </w:rPr>
            </w:pPr>
            <w:r>
              <w:rPr>
                <w:rFonts w:hint="default" w:ascii="方正兰亭黑_GBK" w:hAnsi="方正兰亭黑_GBK" w:eastAsia="方正兰亭黑_GBK" w:cs="方正兰亭黑_GBK"/>
                <w:i w:val="0"/>
                <w:iCs w:val="0"/>
                <w:color w:val="000000"/>
                <w:kern w:val="0"/>
                <w:sz w:val="18"/>
                <w:szCs w:val="18"/>
                <w:u w:val="none"/>
                <w:lang w:val="en-US" w:eastAsia="zh-CN" w:bidi="ar"/>
              </w:rPr>
              <w:t>吸纳人员电话</w:t>
            </w:r>
          </w:p>
        </w:tc>
      </w:tr>
      <w:tr w14:paraId="685C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D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D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张俊炜</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E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遂宁万达广场商业管理有限公司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E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115835682983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F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中国银行遂宁船山支行</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B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余亚男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8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7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F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初次就业的16到24周岁青年</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1C4D">
            <w:pPr>
              <w:keepNext w:val="0"/>
              <w:keepLines w:val="0"/>
              <w:widowControl/>
              <w:suppressLineNumbers w:val="0"/>
              <w:jc w:val="right"/>
              <w:textAlignment w:val="center"/>
              <w:rPr>
                <w:rFonts w:hint="default" w:ascii="方正兰亭黑_GBK" w:hAnsi="方正兰亭黑_GBK" w:eastAsia="方正兰亭黑_GBK" w:cs="方正兰亭黑_GBK"/>
                <w:i w:val="0"/>
                <w:iCs w:val="0"/>
                <w:color w:val="000000"/>
                <w:sz w:val="18"/>
                <w:szCs w:val="18"/>
                <w:u w:val="none"/>
              </w:rPr>
            </w:pPr>
            <w:r>
              <w:rPr>
                <w:rFonts w:hint="default" w:ascii="方正兰亭黑_GBK" w:hAnsi="方正兰亭黑_GBK" w:eastAsia="方正兰亭黑_GBK" w:cs="方正兰亭黑_GBK"/>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方正兰亭黑_GBK" w:hAnsi="方正兰亭黑_GBK" w:eastAsia="方正兰亭黑_GBK" w:cs="方正兰亭黑_GBK"/>
                <w:i w:val="0"/>
                <w:iCs w:val="0"/>
                <w:color w:val="000000"/>
                <w:kern w:val="0"/>
                <w:sz w:val="18"/>
                <w:szCs w:val="18"/>
                <w:u w:val="none"/>
                <w:lang w:val="en-US" w:eastAsia="zh-CN" w:bidi="ar"/>
              </w:rPr>
              <w:t>3</w:t>
            </w:r>
          </w:p>
        </w:tc>
      </w:tr>
      <w:tr w14:paraId="5C85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B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B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E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四川汇德智慧生活服务集团有限公司杨渡分公司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3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03133"/>
                <w:kern w:val="0"/>
                <w:sz w:val="18"/>
                <w:szCs w:val="18"/>
                <w:u w:val="none"/>
                <w:lang w:val="en-US" w:eastAsia="zh-CN" w:bidi="ar"/>
              </w:rPr>
              <w:t>2310001609100071053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D0FC">
            <w:pPr>
              <w:keepNext w:val="0"/>
              <w:keepLines w:val="0"/>
              <w:widowControl/>
              <w:suppressLineNumbers w:val="0"/>
              <w:jc w:val="center"/>
              <w:textAlignment w:val="center"/>
              <w:rPr>
                <w:rFonts w:hint="eastAsia" w:ascii="宋体" w:hAnsi="宋体" w:eastAsia="宋体" w:cs="宋体"/>
                <w:i w:val="0"/>
                <w:iCs w:val="0"/>
                <w:color w:val="303133"/>
                <w:sz w:val="18"/>
                <w:szCs w:val="18"/>
                <w:u w:val="none"/>
              </w:rPr>
            </w:pPr>
            <w:r>
              <w:rPr>
                <w:rFonts w:hint="eastAsia" w:ascii="宋体" w:hAnsi="宋体" w:eastAsia="宋体" w:cs="宋体"/>
                <w:i w:val="0"/>
                <w:iCs w:val="0"/>
                <w:color w:val="000000"/>
                <w:kern w:val="0"/>
                <w:sz w:val="18"/>
                <w:szCs w:val="18"/>
                <w:u w:val="none"/>
                <w:lang w:val="en-US" w:eastAsia="zh-CN" w:bidi="ar"/>
              </w:rPr>
              <w:t>中国工商银行股份有限公司遂宁分行东升分理处</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5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王先生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8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D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A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初次就业的16到24周岁青年</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DF8F">
            <w:pPr>
              <w:keepNext w:val="0"/>
              <w:keepLines w:val="0"/>
              <w:widowControl/>
              <w:suppressLineNumbers w:val="0"/>
              <w:jc w:val="right"/>
              <w:textAlignment w:val="center"/>
              <w:rPr>
                <w:rFonts w:hint="default" w:ascii="方正兰亭黑_GBK" w:hAnsi="方正兰亭黑_GBK" w:eastAsia="方正兰亭黑_GBK" w:cs="方正兰亭黑_GBK"/>
                <w:i w:val="0"/>
                <w:iCs w:val="0"/>
                <w:color w:val="000000"/>
                <w:sz w:val="18"/>
                <w:szCs w:val="18"/>
                <w:u w:val="none"/>
              </w:rPr>
            </w:pPr>
            <w:r>
              <w:rPr>
                <w:rFonts w:hint="default" w:ascii="方正兰亭黑_GBK" w:hAnsi="方正兰亭黑_GBK" w:eastAsia="方正兰亭黑_GBK" w:cs="方正兰亭黑_GBK"/>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方正兰亭黑_GBK" w:hAnsi="方正兰亭黑_GBK" w:eastAsia="方正兰亭黑_GBK" w:cs="方正兰亭黑_GBK"/>
                <w:i w:val="0"/>
                <w:iCs w:val="0"/>
                <w:color w:val="000000"/>
                <w:kern w:val="0"/>
                <w:sz w:val="18"/>
                <w:szCs w:val="18"/>
                <w:u w:val="none"/>
                <w:lang w:val="en-US" w:eastAsia="zh-CN" w:bidi="ar"/>
              </w:rPr>
              <w:t>4</w:t>
            </w:r>
          </w:p>
        </w:tc>
      </w:tr>
      <w:tr w14:paraId="1A8A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D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1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C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0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四川汇德智慧生活服务集团有限公司杨渡分公司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7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03133"/>
                <w:kern w:val="0"/>
                <w:sz w:val="18"/>
                <w:szCs w:val="18"/>
                <w:u w:val="none"/>
                <w:lang w:val="en-US" w:eastAsia="zh-CN" w:bidi="ar"/>
              </w:rPr>
              <w:t>2310001609100071053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80D0">
            <w:pPr>
              <w:keepNext w:val="0"/>
              <w:keepLines w:val="0"/>
              <w:widowControl/>
              <w:suppressLineNumbers w:val="0"/>
              <w:jc w:val="center"/>
              <w:textAlignment w:val="center"/>
              <w:rPr>
                <w:rFonts w:hint="eastAsia" w:ascii="宋体" w:hAnsi="宋体" w:eastAsia="宋体" w:cs="宋体"/>
                <w:i w:val="0"/>
                <w:iCs w:val="0"/>
                <w:color w:val="303133"/>
                <w:sz w:val="18"/>
                <w:szCs w:val="18"/>
                <w:u w:val="none"/>
              </w:rPr>
            </w:pPr>
            <w:r>
              <w:rPr>
                <w:rFonts w:hint="eastAsia" w:ascii="宋体" w:hAnsi="宋体" w:eastAsia="宋体" w:cs="宋体"/>
                <w:i w:val="0"/>
                <w:iCs w:val="0"/>
                <w:color w:val="000000"/>
                <w:kern w:val="0"/>
                <w:sz w:val="18"/>
                <w:szCs w:val="18"/>
                <w:u w:val="none"/>
                <w:lang w:val="en-US" w:eastAsia="zh-CN" w:bidi="ar"/>
              </w:rPr>
              <w:t>中国工商银行股份有限公司遂宁分行东升分理处</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4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王先生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4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B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0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初次就业的16到24周岁青年</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2649">
            <w:pPr>
              <w:keepNext w:val="0"/>
              <w:keepLines w:val="0"/>
              <w:widowControl/>
              <w:suppressLineNumbers w:val="0"/>
              <w:jc w:val="right"/>
              <w:textAlignment w:val="center"/>
              <w:rPr>
                <w:rFonts w:hint="default" w:ascii="方正兰亭黑_GBK" w:hAnsi="方正兰亭黑_GBK" w:eastAsia="方正兰亭黑_GBK" w:cs="方正兰亭黑_GBK"/>
                <w:i w:val="0"/>
                <w:iCs w:val="0"/>
                <w:color w:val="000000"/>
                <w:sz w:val="18"/>
                <w:szCs w:val="18"/>
                <w:u w:val="none"/>
              </w:rPr>
            </w:pPr>
            <w:r>
              <w:rPr>
                <w:rFonts w:hint="default" w:ascii="方正兰亭黑_GBK" w:hAnsi="方正兰亭黑_GBK" w:eastAsia="方正兰亭黑_GBK" w:cs="方正兰亭黑_GBK"/>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bookmarkStart w:id="0" w:name="_GoBack"/>
            <w:bookmarkEnd w:id="0"/>
            <w:r>
              <w:rPr>
                <w:rFonts w:hint="default" w:ascii="方正兰亭黑_GBK" w:hAnsi="方正兰亭黑_GBK" w:eastAsia="方正兰亭黑_GBK" w:cs="方正兰亭黑_GBK"/>
                <w:i w:val="0"/>
                <w:iCs w:val="0"/>
                <w:color w:val="000000"/>
                <w:kern w:val="0"/>
                <w:sz w:val="18"/>
                <w:szCs w:val="18"/>
                <w:u w:val="none"/>
                <w:lang w:val="en-US" w:eastAsia="zh-CN" w:bidi="ar"/>
              </w:rPr>
              <w:t>5</w:t>
            </w:r>
          </w:p>
        </w:tc>
      </w:tr>
      <w:tr w14:paraId="15FA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5EC0">
            <w:pPr>
              <w:keepNext w:val="0"/>
              <w:keepLines w:val="0"/>
              <w:widowControl/>
              <w:suppressLineNumbers w:val="0"/>
              <w:jc w:val="center"/>
              <w:textAlignment w:val="center"/>
              <w:rPr>
                <w:rFonts w:hint="default" w:ascii="方正兰亭黑_GBK" w:hAnsi="方正兰亭黑_GBK" w:eastAsia="方正兰亭黑_GBK" w:cs="方正兰亭黑_GBK"/>
                <w:i w:val="0"/>
                <w:iCs w:val="0"/>
                <w:color w:val="000000"/>
                <w:sz w:val="18"/>
                <w:szCs w:val="18"/>
                <w:u w:val="none"/>
              </w:rPr>
            </w:pPr>
            <w:r>
              <w:rPr>
                <w:rFonts w:hint="default" w:ascii="方正兰亭黑_GBK" w:hAnsi="方正兰亭黑_GBK" w:eastAsia="方正兰亭黑_GBK" w:cs="方正兰亭黑_GBK"/>
                <w:i w:val="0"/>
                <w:iCs w:val="0"/>
                <w:color w:val="000000"/>
                <w:kern w:val="0"/>
                <w:sz w:val="18"/>
                <w:szCs w:val="18"/>
                <w:u w:val="none"/>
                <w:lang w:val="en-US" w:eastAsia="zh-CN" w:bidi="ar"/>
              </w:rPr>
              <w:t>合计</w:t>
            </w:r>
          </w:p>
        </w:tc>
        <w:tc>
          <w:tcPr>
            <w:tcW w:w="1410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48B4">
            <w:pPr>
              <w:keepNext w:val="0"/>
              <w:keepLines w:val="0"/>
              <w:widowControl/>
              <w:suppressLineNumbers w:val="0"/>
              <w:jc w:val="center"/>
              <w:textAlignment w:val="center"/>
              <w:rPr>
                <w:rFonts w:hint="default" w:ascii="方正兰亭黑_GBK" w:hAnsi="方正兰亭黑_GBK" w:eastAsia="方正兰亭黑_GBK" w:cs="方正兰亭黑_GBK"/>
                <w:i w:val="0"/>
                <w:iCs w:val="0"/>
                <w:color w:val="000000"/>
                <w:sz w:val="18"/>
                <w:szCs w:val="18"/>
                <w:u w:val="none"/>
                <w:lang w:val="en-US"/>
              </w:rPr>
            </w:pPr>
            <w:r>
              <w:rPr>
                <w:rFonts w:hint="default" w:ascii="方正兰亭黑_GBK" w:hAnsi="方正兰亭黑_GBK" w:eastAsia="方正兰亭黑_GBK" w:cs="方正兰亭黑_GBK"/>
                <w:i w:val="0"/>
                <w:iCs w:val="0"/>
                <w:color w:val="000000"/>
                <w:kern w:val="0"/>
                <w:sz w:val="18"/>
                <w:szCs w:val="18"/>
                <w:u w:val="none"/>
                <w:lang w:val="en-US" w:eastAsia="zh-CN" w:bidi="ar"/>
              </w:rPr>
              <w:t xml:space="preserve">3000.00 </w:t>
            </w:r>
            <w:r>
              <w:rPr>
                <w:rFonts w:hint="eastAsia" w:ascii="方正兰亭黑_GBK" w:hAnsi="方正兰亭黑_GBK" w:eastAsia="方正兰亭黑_GBK" w:cs="方正兰亭黑_GBK"/>
                <w:i w:val="0"/>
                <w:iCs w:val="0"/>
                <w:color w:val="000000"/>
                <w:kern w:val="0"/>
                <w:sz w:val="18"/>
                <w:szCs w:val="18"/>
                <w:u w:val="none"/>
                <w:lang w:val="en-US" w:eastAsia="zh-CN" w:bidi="ar"/>
              </w:rPr>
              <w:t>元</w:t>
            </w:r>
          </w:p>
        </w:tc>
      </w:tr>
    </w:tbl>
    <w:p w14:paraId="6E4FDA58">
      <w:pPr>
        <w:rPr>
          <w:rFonts w:hint="default"/>
          <w:lang w:val="en-US" w:eastAsia="zh-CN"/>
        </w:rPr>
      </w:pPr>
    </w:p>
    <w:sectPr>
      <w:pgSz w:w="16838" w:h="11906" w:orient="landscape"/>
      <w:pgMar w:top="1800" w:right="1440"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ODFkNzQ4ZTZmY2NkZTRjZDNhNWNkYzgzMTYxNTQifQ=="/>
  </w:docVars>
  <w:rsids>
    <w:rsidRoot w:val="320C4C65"/>
    <w:rsid w:val="01545A05"/>
    <w:rsid w:val="01ED5089"/>
    <w:rsid w:val="02C10E79"/>
    <w:rsid w:val="030474A8"/>
    <w:rsid w:val="032E1082"/>
    <w:rsid w:val="03661442"/>
    <w:rsid w:val="047360C7"/>
    <w:rsid w:val="04C415D9"/>
    <w:rsid w:val="056262D4"/>
    <w:rsid w:val="064E5119"/>
    <w:rsid w:val="06E842F6"/>
    <w:rsid w:val="06F5445D"/>
    <w:rsid w:val="083B1794"/>
    <w:rsid w:val="092462D6"/>
    <w:rsid w:val="095730E8"/>
    <w:rsid w:val="09AF71A5"/>
    <w:rsid w:val="0B161AF3"/>
    <w:rsid w:val="0B236BDB"/>
    <w:rsid w:val="0CE169F4"/>
    <w:rsid w:val="0D7A4FF5"/>
    <w:rsid w:val="0EBC288C"/>
    <w:rsid w:val="0EEA5BFB"/>
    <w:rsid w:val="0FA826FB"/>
    <w:rsid w:val="10284C2D"/>
    <w:rsid w:val="107B2FAF"/>
    <w:rsid w:val="11423ACC"/>
    <w:rsid w:val="11605AD4"/>
    <w:rsid w:val="12B370C9"/>
    <w:rsid w:val="144E2061"/>
    <w:rsid w:val="147C10A3"/>
    <w:rsid w:val="14B7657F"/>
    <w:rsid w:val="14CB202B"/>
    <w:rsid w:val="151C63E2"/>
    <w:rsid w:val="183C74C7"/>
    <w:rsid w:val="18E6219A"/>
    <w:rsid w:val="19860DB1"/>
    <w:rsid w:val="19B03DE1"/>
    <w:rsid w:val="1A9D5D8D"/>
    <w:rsid w:val="1AF77257"/>
    <w:rsid w:val="1B5F5F88"/>
    <w:rsid w:val="1C0025BA"/>
    <w:rsid w:val="1C313837"/>
    <w:rsid w:val="1EE61F3B"/>
    <w:rsid w:val="1F026649"/>
    <w:rsid w:val="1F6043A9"/>
    <w:rsid w:val="1F8B2AE2"/>
    <w:rsid w:val="21DC7625"/>
    <w:rsid w:val="21EC3A95"/>
    <w:rsid w:val="234B4A63"/>
    <w:rsid w:val="23820CD3"/>
    <w:rsid w:val="25457AEB"/>
    <w:rsid w:val="26107CED"/>
    <w:rsid w:val="26DE5BEE"/>
    <w:rsid w:val="2747574B"/>
    <w:rsid w:val="27514E3C"/>
    <w:rsid w:val="28D143DC"/>
    <w:rsid w:val="2BA529DB"/>
    <w:rsid w:val="2BD07D3D"/>
    <w:rsid w:val="2C31056E"/>
    <w:rsid w:val="2D045CC1"/>
    <w:rsid w:val="2D702DFD"/>
    <w:rsid w:val="2E5D5753"/>
    <w:rsid w:val="2E884DBD"/>
    <w:rsid w:val="2EEC362E"/>
    <w:rsid w:val="2FC37C8E"/>
    <w:rsid w:val="2FF95846"/>
    <w:rsid w:val="300C7465"/>
    <w:rsid w:val="301D1535"/>
    <w:rsid w:val="31695659"/>
    <w:rsid w:val="319816AE"/>
    <w:rsid w:val="319F5F79"/>
    <w:rsid w:val="320C4C65"/>
    <w:rsid w:val="325D030E"/>
    <w:rsid w:val="333D4F79"/>
    <w:rsid w:val="34977427"/>
    <w:rsid w:val="35215623"/>
    <w:rsid w:val="360B24F4"/>
    <w:rsid w:val="37014BE2"/>
    <w:rsid w:val="371B17D0"/>
    <w:rsid w:val="37DC7FC7"/>
    <w:rsid w:val="388F472D"/>
    <w:rsid w:val="38B117E8"/>
    <w:rsid w:val="391A6C5B"/>
    <w:rsid w:val="3ACD498E"/>
    <w:rsid w:val="3BBF61B5"/>
    <w:rsid w:val="3C0812EB"/>
    <w:rsid w:val="3C634773"/>
    <w:rsid w:val="3CDD14C8"/>
    <w:rsid w:val="3D8D6AAC"/>
    <w:rsid w:val="3DFC146E"/>
    <w:rsid w:val="3EA6303D"/>
    <w:rsid w:val="3F0538C0"/>
    <w:rsid w:val="40776A3F"/>
    <w:rsid w:val="409B4DCD"/>
    <w:rsid w:val="409D3C66"/>
    <w:rsid w:val="41076015"/>
    <w:rsid w:val="414B6D29"/>
    <w:rsid w:val="41995F38"/>
    <w:rsid w:val="422746BB"/>
    <w:rsid w:val="435E7A42"/>
    <w:rsid w:val="438A057B"/>
    <w:rsid w:val="470D1EAB"/>
    <w:rsid w:val="47541888"/>
    <w:rsid w:val="48A92A1D"/>
    <w:rsid w:val="48D454C8"/>
    <w:rsid w:val="48E72288"/>
    <w:rsid w:val="48FD7CFE"/>
    <w:rsid w:val="49A34401"/>
    <w:rsid w:val="4A623256"/>
    <w:rsid w:val="4AEC6F26"/>
    <w:rsid w:val="4B044C48"/>
    <w:rsid w:val="4CFE2EC1"/>
    <w:rsid w:val="4E2245EA"/>
    <w:rsid w:val="4E4D0DDF"/>
    <w:rsid w:val="4E807407"/>
    <w:rsid w:val="4EFF0E35"/>
    <w:rsid w:val="50F47C38"/>
    <w:rsid w:val="51A71F30"/>
    <w:rsid w:val="52594CC5"/>
    <w:rsid w:val="541D74A6"/>
    <w:rsid w:val="558F5AAD"/>
    <w:rsid w:val="56B57276"/>
    <w:rsid w:val="56ED7603"/>
    <w:rsid w:val="584E5E80"/>
    <w:rsid w:val="590A40BC"/>
    <w:rsid w:val="596C1216"/>
    <w:rsid w:val="59DD3AAC"/>
    <w:rsid w:val="5A14274E"/>
    <w:rsid w:val="5B720854"/>
    <w:rsid w:val="5B7F79A8"/>
    <w:rsid w:val="5BEF690A"/>
    <w:rsid w:val="5BF413B6"/>
    <w:rsid w:val="5C583771"/>
    <w:rsid w:val="5D86262B"/>
    <w:rsid w:val="5DED625D"/>
    <w:rsid w:val="5E2E21D2"/>
    <w:rsid w:val="5E5166CA"/>
    <w:rsid w:val="5E8B5D01"/>
    <w:rsid w:val="5FA647F3"/>
    <w:rsid w:val="619F432A"/>
    <w:rsid w:val="62726C0F"/>
    <w:rsid w:val="633C0ADB"/>
    <w:rsid w:val="64010DAC"/>
    <w:rsid w:val="64470877"/>
    <w:rsid w:val="644840CB"/>
    <w:rsid w:val="64F61D79"/>
    <w:rsid w:val="67423054"/>
    <w:rsid w:val="67913E61"/>
    <w:rsid w:val="67FF3ECC"/>
    <w:rsid w:val="68BE2BAE"/>
    <w:rsid w:val="68DC18D0"/>
    <w:rsid w:val="69C53AC8"/>
    <w:rsid w:val="6A0C4DED"/>
    <w:rsid w:val="6A110428"/>
    <w:rsid w:val="6A633A0D"/>
    <w:rsid w:val="6B673F9B"/>
    <w:rsid w:val="6C0E70AD"/>
    <w:rsid w:val="6C691D8E"/>
    <w:rsid w:val="6CCB5899"/>
    <w:rsid w:val="6D3130B2"/>
    <w:rsid w:val="6D604233"/>
    <w:rsid w:val="6D9F39F8"/>
    <w:rsid w:val="6DBA3B2A"/>
    <w:rsid w:val="6DF81B9B"/>
    <w:rsid w:val="6FE70982"/>
    <w:rsid w:val="70095A29"/>
    <w:rsid w:val="703228AE"/>
    <w:rsid w:val="71521734"/>
    <w:rsid w:val="71BC4219"/>
    <w:rsid w:val="72671BC0"/>
    <w:rsid w:val="72964253"/>
    <w:rsid w:val="73884A32"/>
    <w:rsid w:val="73F84B0A"/>
    <w:rsid w:val="75FA28AE"/>
    <w:rsid w:val="766F04BA"/>
    <w:rsid w:val="76D35A76"/>
    <w:rsid w:val="76F51EC6"/>
    <w:rsid w:val="76F53C3E"/>
    <w:rsid w:val="779745DB"/>
    <w:rsid w:val="77CA7AA3"/>
    <w:rsid w:val="78F03BB3"/>
    <w:rsid w:val="7A356A48"/>
    <w:rsid w:val="7B0C5355"/>
    <w:rsid w:val="7B0C724B"/>
    <w:rsid w:val="7B3D4309"/>
    <w:rsid w:val="7B454A69"/>
    <w:rsid w:val="7B7B492E"/>
    <w:rsid w:val="7D15300B"/>
    <w:rsid w:val="7D555AB8"/>
    <w:rsid w:val="7DCF41E1"/>
    <w:rsid w:val="7E5252EB"/>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51"/>
    <w:basedOn w:val="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592</Words>
  <Characters>771</Characters>
  <Lines>0</Lines>
  <Paragraphs>0</Paragraphs>
  <TotalTime>1</TotalTime>
  <ScaleCrop>false</ScaleCrop>
  <LinksUpToDate>false</LinksUpToDate>
  <CharactersWithSpaces>823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2020-11-11T01:42:00Z</dcterms:created>
  <dc:creator>Administrator</dc:creator>
  <cp:lastModifiedBy>hp-008</cp:lastModifiedBy>
  <cp:lastPrinted>2022-08-25T02:44:00Z</cp:lastPrinted>
  <dcterms:modified xsi:type="dcterms:W3CDTF">2025-06-26T06:45:51Z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A663272FD7F54B839C89FC146F83CEE2</vt:lpwstr>
  </property>
  <property fmtid="{D5CDD505-2E9C-101B-9397-08002B2CF9AE}" pid="4" name="KSOTemplateDocerSaveRecord">
    <vt:lpwstr>eyJoZGlkIjoiNzk2ODFkNzQ4ZTZmY2NkZTRjZDNhNWNkYzgzMTYxNTQifQ==</vt:lpwstr>
  </property>
</Properties>
</file>