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遂宁市河东新区202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申请创业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批）公示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中央和省级就业创业补助资金管理办法</w:t>
      </w:r>
      <w:r>
        <w:rPr>
          <w:rFonts w:hint="eastAsia" w:ascii="仿宋" w:hAnsi="仿宋" w:eastAsia="仿宋" w:cs="仿宋"/>
          <w:sz w:val="32"/>
          <w:szCs w:val="32"/>
        </w:rPr>
        <w:t xml:space="preserve">》(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川财社</w:t>
      </w:r>
      <w:r>
        <w:rPr>
          <w:rFonts w:hint="eastAsia" w:ascii="仿宋" w:hAnsi="仿宋" w:eastAsia="仿宋" w:cs="仿宋"/>
          <w:sz w:val="32"/>
          <w:szCs w:val="32"/>
        </w:rPr>
        <w:t>[2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019</w:t>
      </w:r>
      <w:r>
        <w:rPr>
          <w:rFonts w:hint="eastAsia" w:ascii="仿宋" w:hAnsi="仿宋" w:eastAsia="仿宋" w:cs="仿宋"/>
          <w:sz w:val="32"/>
          <w:szCs w:val="32"/>
        </w:rPr>
        <w:t xml:space="preserve">]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sz w:val="32"/>
          <w:szCs w:val="32"/>
        </w:rPr>
        <w:t>号)精神,经审核,下列人员拟符合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创业</w:t>
      </w:r>
      <w:r>
        <w:rPr>
          <w:rFonts w:hint="eastAsia" w:ascii="仿宋" w:hAnsi="仿宋" w:eastAsia="仿宋" w:cs="仿宋"/>
          <w:sz w:val="32"/>
          <w:szCs w:val="32"/>
        </w:rPr>
        <w:t>补贴条件(见附件)，现予以公示，公示期自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4月11日</w:t>
      </w:r>
      <w:r>
        <w:rPr>
          <w:rFonts w:hint="eastAsia" w:ascii="仿宋" w:hAnsi="仿宋" w:eastAsia="仿宋" w:cs="仿宋"/>
          <w:sz w:val="32"/>
          <w:szCs w:val="32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日。凡对享受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创业</w:t>
      </w:r>
      <w:r>
        <w:rPr>
          <w:rFonts w:hint="eastAsia" w:ascii="仿宋" w:hAnsi="仿宋" w:eastAsia="仿宋" w:cs="仿宋"/>
          <w:sz w:val="32"/>
          <w:szCs w:val="32"/>
        </w:rPr>
        <w:t>补贴人员有意见或有疑问的，请及时以书面或电话形式向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遂宁市河东新区社会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事务保障中心</w:t>
      </w:r>
      <w:r>
        <w:rPr>
          <w:rFonts w:hint="eastAsia" w:ascii="仿宋" w:hAnsi="仿宋" w:eastAsia="仿宋" w:cs="仿宋"/>
          <w:sz w:val="32"/>
          <w:szCs w:val="32"/>
        </w:rPr>
        <w:t>反映。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举报电话: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0825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2213663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举报地址: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遂宁市河东新区灵云路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left="1278" w:leftChars="304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遂宁市</w:t>
      </w:r>
      <w:r>
        <w:rPr>
          <w:rFonts w:hint="eastAsia" w:ascii="仿宋" w:hAnsi="仿宋" w:eastAsia="仿宋" w:cs="仿宋"/>
          <w:sz w:val="32"/>
          <w:szCs w:val="32"/>
        </w:rPr>
        <w:t>河东新区202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申请创业</w:t>
      </w:r>
      <w:r>
        <w:rPr>
          <w:rFonts w:hint="eastAsia" w:ascii="仿宋" w:hAnsi="仿宋" w:eastAsia="仿宋" w:cs="仿宋"/>
          <w:sz w:val="32"/>
          <w:szCs w:val="32"/>
        </w:rPr>
        <w:t>补贴（第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批）公示名单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</w:p>
    <w:p>
      <w:pPr>
        <w:ind w:left="5120" w:hanging="5120" w:hangingChars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遂宁市河东新区社会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事务保障中心                      2023年4月11日</w:t>
      </w:r>
    </w:p>
    <w:p>
      <w:pPr>
        <w:ind w:left="4800" w:hanging="4800" w:hanging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4800" w:hanging="4800" w:hanging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4800" w:hanging="4800" w:hanging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009"/>
        <w:gridCol w:w="2386"/>
        <w:gridCol w:w="1855"/>
        <w:gridCol w:w="4200"/>
        <w:gridCol w:w="1500"/>
        <w:gridCol w:w="1487"/>
        <w:gridCol w:w="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遂宁市河东新区2023年申请创业补贴（第1批）名单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创业实体名称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创立时间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创业补贴金额（万元）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遂宁市河东新区烤唐师餐饮店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遂宁市河东新区鑫视点汽车用品店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2022.05.25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遂宁市河东新区香典江湖卤菜店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2021.06.08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遂宁市船山区绿丽源种植家庭农场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2019.12.31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遂宁市船山区文李养殖家庭农场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2020.03.12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蒋义军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遂宁市船山区华晨养殖家庭农场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2020.05.07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遂宁瑞和房产中介服务有限公司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2021.03.17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遂宁市燃力健身服务有限公司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2019.08.27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遂宁川侨交通事故代理服务有限公司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2020.05.09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遂宁市河东新区宾欣足浴店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2019.07.04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遂宁市河东新区全记冒菜店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2022.02.06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遂宁市河东新区杨家白酒经营部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2020.03.06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龚加栋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遂宁市河东新区肆雅房屋中介租赁服务部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2021.09.22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遂宁市河东新区味觉印象餐饮店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陈兰兰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遂宁市河东新区初见美容中心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2021.06.11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遂宁市河东新区好又多蔬菜经营部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2020.02.07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遂宁市河东新区新品艺美发店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2020.07.27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遂宁市河东新区膜朵朵美容店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2022.03.14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遂宁市河东新区付飞干杂店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2020.02.26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遂宁市河东新区惠佰佳冷冻食品经营部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2022.05.17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zgzOWQ4MTdkNDY2NDk3MzI5ZTVlODFjMGUzZDkifQ=="/>
  </w:docVars>
  <w:rsids>
    <w:rsidRoot w:val="320C4C65"/>
    <w:rsid w:val="032E1082"/>
    <w:rsid w:val="05650544"/>
    <w:rsid w:val="08BF5D29"/>
    <w:rsid w:val="09AF71A5"/>
    <w:rsid w:val="0B236BDB"/>
    <w:rsid w:val="0B563C24"/>
    <w:rsid w:val="0FB234F5"/>
    <w:rsid w:val="133A0F2C"/>
    <w:rsid w:val="1C7A3E17"/>
    <w:rsid w:val="1D453164"/>
    <w:rsid w:val="1F6043A9"/>
    <w:rsid w:val="20C64593"/>
    <w:rsid w:val="26252B8F"/>
    <w:rsid w:val="27C45BEF"/>
    <w:rsid w:val="2BD07D3D"/>
    <w:rsid w:val="320C4C65"/>
    <w:rsid w:val="37A025D6"/>
    <w:rsid w:val="3921452B"/>
    <w:rsid w:val="3A4238B7"/>
    <w:rsid w:val="3A502507"/>
    <w:rsid w:val="3D6A38DF"/>
    <w:rsid w:val="40636110"/>
    <w:rsid w:val="42D325BE"/>
    <w:rsid w:val="469E7706"/>
    <w:rsid w:val="48E6401D"/>
    <w:rsid w:val="4CCE6546"/>
    <w:rsid w:val="540239D8"/>
    <w:rsid w:val="59965D30"/>
    <w:rsid w:val="5A14274E"/>
    <w:rsid w:val="5DB4542E"/>
    <w:rsid w:val="5DFB10EA"/>
    <w:rsid w:val="5F795283"/>
    <w:rsid w:val="63B7443A"/>
    <w:rsid w:val="68C31F72"/>
    <w:rsid w:val="6D095382"/>
    <w:rsid w:val="6F7C731F"/>
    <w:rsid w:val="73587528"/>
    <w:rsid w:val="73A37D55"/>
    <w:rsid w:val="73D17C39"/>
    <w:rsid w:val="740111EC"/>
    <w:rsid w:val="7B0C724B"/>
    <w:rsid w:val="7BA774D1"/>
    <w:rsid w:val="7B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823</Words>
  <Characters>1381</Characters>
  <Lines>0</Lines>
  <Paragraphs>0</Paragraphs>
  <TotalTime>5</TotalTime>
  <ScaleCrop>false</ScaleCrop>
  <LinksUpToDate>false</LinksUpToDate>
  <CharactersWithSpaces>1457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2020-11-11T01:42:00Z</dcterms:created>
  <dc:creator>Administrator</dc:creator>
  <cp:lastModifiedBy>吕 沁玲</cp:lastModifiedBy>
  <cp:lastPrinted>2022-10-09T09:24:00Z</cp:lastPrinted>
  <dcterms:modified xsi:type="dcterms:W3CDTF">2023-04-11T02:48:46Z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A663272FD7F54B839C89FC146F83CEE2</vt:lpwstr>
  </property>
</Properties>
</file>